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FCE" w:rsidRDefault="004E7E86">
      <w:pPr>
        <w:spacing w:after="0"/>
        <w:ind w:left="206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40"/>
        </w:rPr>
        <w:t>East Cambridgeshire District Council</w:t>
      </w:r>
    </w:p>
    <w:p w:rsidR="00070FCE" w:rsidRDefault="004E7E86">
      <w:pPr>
        <w:spacing w:after="0" w:line="352" w:lineRule="auto"/>
        <w:ind w:left="2986" w:right="2771" w:hanging="10"/>
        <w:jc w:val="center"/>
      </w:pPr>
      <w:r>
        <w:rPr>
          <w:rFonts w:ascii="Arial" w:eastAsia="Arial" w:hAnsi="Arial" w:cs="Arial"/>
          <w:b/>
          <w:sz w:val="32"/>
        </w:rPr>
        <w:t xml:space="preserve">Election of Parish Councillors </w:t>
      </w:r>
      <w:r>
        <w:rPr>
          <w:rFonts w:ascii="Arial" w:eastAsia="Arial" w:hAnsi="Arial" w:cs="Arial"/>
          <w:sz w:val="32"/>
        </w:rPr>
        <w:t>for the</w:t>
      </w:r>
    </w:p>
    <w:p w:rsidR="00070FCE" w:rsidRDefault="004E7E86">
      <w:pPr>
        <w:spacing w:after="395"/>
        <w:ind w:left="216" w:hanging="10"/>
        <w:jc w:val="center"/>
      </w:pPr>
      <w:r>
        <w:rPr>
          <w:rFonts w:ascii="Arial" w:eastAsia="Arial" w:hAnsi="Arial" w:cs="Arial"/>
          <w:b/>
          <w:sz w:val="32"/>
        </w:rPr>
        <w:t xml:space="preserve">PARISH OF LITTLE THETFORD </w:t>
      </w:r>
    </w:p>
    <w:p w:rsidR="00070FCE" w:rsidRDefault="004E7E86" w:rsidP="004E7E86">
      <w:pPr>
        <w:spacing w:after="151"/>
        <w:ind w:left="206"/>
        <w:jc w:val="center"/>
      </w:pPr>
      <w:r>
        <w:rPr>
          <w:rFonts w:ascii="Arial" w:eastAsia="Arial" w:hAnsi="Arial" w:cs="Arial"/>
          <w:b/>
          <w:sz w:val="40"/>
        </w:rPr>
        <w:t>DECLARATION OF RESULT OF POLL UNCONTESTED</w:t>
      </w:r>
    </w:p>
    <w:p w:rsidR="00070FCE" w:rsidRDefault="004E7E86">
      <w:pPr>
        <w:spacing w:after="70"/>
        <w:ind w:left="216" w:hanging="10"/>
        <w:jc w:val="center"/>
      </w:pPr>
      <w:r>
        <w:rPr>
          <w:rFonts w:ascii="Arial" w:eastAsia="Arial" w:hAnsi="Arial" w:cs="Arial"/>
          <w:b/>
          <w:sz w:val="32"/>
        </w:rPr>
        <w:t>Date of Election: Thursday 4 November 2021</w:t>
      </w:r>
    </w:p>
    <w:p w:rsidR="00070FCE" w:rsidRDefault="004E7E86">
      <w:pPr>
        <w:spacing w:after="0"/>
      </w:pPr>
      <w:r>
        <w:rPr>
          <w:rFonts w:ascii="Arial" w:eastAsia="Arial" w:hAnsi="Arial" w:cs="Arial"/>
          <w:b/>
          <w:sz w:val="24"/>
        </w:rPr>
        <w:t>I, the undersigned, do hereby certify that at the election of Parish Councillors for the abovementioned Parish, the following persons, the only candidates, will be duly elected as Parish Councillors:</w:t>
      </w:r>
    </w:p>
    <w:tbl>
      <w:tblPr>
        <w:tblStyle w:val="TableGrid"/>
        <w:tblW w:w="9058" w:type="dxa"/>
        <w:tblInd w:w="6" w:type="dxa"/>
        <w:tblCellMar>
          <w:top w:w="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3"/>
        <w:gridCol w:w="3119"/>
        <w:gridCol w:w="2976"/>
      </w:tblGrid>
      <w:tr w:rsidR="00070FCE" w:rsidTr="004E7E86">
        <w:trPr>
          <w:trHeight w:val="332"/>
        </w:trPr>
        <w:tc>
          <w:tcPr>
            <w:tcW w:w="296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070FCE" w:rsidRDefault="004E7E86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>Surname of Candidate</w:t>
            </w:r>
          </w:p>
        </w:tc>
        <w:tc>
          <w:tcPr>
            <w:tcW w:w="311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070FCE" w:rsidRDefault="004E7E86">
            <w:pPr>
              <w:jc w:val="center"/>
            </w:pPr>
            <w:r>
              <w:rPr>
                <w:rFonts w:ascii="Arial" w:eastAsia="Arial" w:hAnsi="Arial" w:cs="Arial"/>
                <w:b/>
              </w:rPr>
              <w:t>Other Names of Candidate</w:t>
            </w:r>
          </w:p>
        </w:tc>
        <w:tc>
          <w:tcPr>
            <w:tcW w:w="29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070FCE" w:rsidRDefault="004E7E86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</w:rPr>
              <w:t>Home Address</w:t>
            </w:r>
          </w:p>
        </w:tc>
      </w:tr>
      <w:tr w:rsidR="00070FCE" w:rsidTr="004E7E86">
        <w:trPr>
          <w:trHeight w:val="413"/>
        </w:trPr>
        <w:tc>
          <w:tcPr>
            <w:tcW w:w="2963" w:type="dxa"/>
            <w:tcBorders>
              <w:top w:val="single" w:sz="6" w:space="0" w:color="A9A9A9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</w:tcPr>
          <w:p w:rsidR="00070FCE" w:rsidRDefault="004E7E86">
            <w:pPr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COLLINS-NEAT</w:t>
            </w:r>
          </w:p>
        </w:tc>
        <w:tc>
          <w:tcPr>
            <w:tcW w:w="3119" w:type="dxa"/>
            <w:tcBorders>
              <w:top w:val="single" w:sz="6" w:space="0" w:color="A9A9A9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</w:tcPr>
          <w:p w:rsidR="00070FCE" w:rsidRDefault="004E7E8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OLIBHE (OLIVE)</w:t>
            </w:r>
          </w:p>
        </w:tc>
        <w:tc>
          <w:tcPr>
            <w:tcW w:w="2976" w:type="dxa"/>
            <w:tcBorders>
              <w:top w:val="single" w:sz="6" w:space="0" w:color="A9A9A9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</w:tcPr>
          <w:p w:rsidR="004E7E86" w:rsidRDefault="004E7E86" w:rsidP="004E7E86">
            <w:pPr>
              <w:ind w:left="56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 HOLT FEN</w:t>
            </w:r>
          </w:p>
          <w:p w:rsidR="004E7E86" w:rsidRDefault="004E7E86" w:rsidP="004E7E86">
            <w:pPr>
              <w:ind w:left="56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LITTLE THETFORD</w:t>
            </w:r>
          </w:p>
          <w:p w:rsidR="00070FCE" w:rsidRDefault="004E7E86" w:rsidP="004E7E86">
            <w:pPr>
              <w:ind w:left="56"/>
              <w:jc w:val="center"/>
            </w:pPr>
            <w:r>
              <w:rPr>
                <w:rFonts w:ascii="Arial" w:eastAsia="Arial" w:hAnsi="Arial" w:cs="Arial"/>
                <w:sz w:val="16"/>
              </w:rPr>
              <w:t>ELY   CB6 3HB</w:t>
            </w:r>
          </w:p>
        </w:tc>
      </w:tr>
      <w:tr w:rsidR="00070FCE" w:rsidTr="004E7E86">
        <w:trPr>
          <w:trHeight w:val="411"/>
        </w:trPr>
        <w:tc>
          <w:tcPr>
            <w:tcW w:w="2963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</w:tcPr>
          <w:p w:rsidR="00070FCE" w:rsidRDefault="004E7E86">
            <w:pPr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DRIVER</w:t>
            </w:r>
          </w:p>
        </w:tc>
        <w:tc>
          <w:tcPr>
            <w:tcW w:w="3119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</w:tcPr>
          <w:p w:rsidR="00070FCE" w:rsidRDefault="004E7E8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IAN ALBERT</w:t>
            </w:r>
          </w:p>
        </w:tc>
        <w:tc>
          <w:tcPr>
            <w:tcW w:w="2976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</w:tcPr>
          <w:p w:rsidR="004E7E86" w:rsidRDefault="004E7E86" w:rsidP="004E7E86">
            <w:pPr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11 WATSONS LANE</w:t>
            </w:r>
          </w:p>
          <w:p w:rsidR="004E7E86" w:rsidRDefault="004E7E86" w:rsidP="004E7E86">
            <w:pPr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LITTLE THETFORD</w:t>
            </w:r>
          </w:p>
          <w:p w:rsidR="00070FCE" w:rsidRDefault="004E7E86" w:rsidP="004E7E86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ELYCAMBS  CB</w:t>
            </w:r>
            <w:proofErr w:type="gramEnd"/>
            <w:r>
              <w:rPr>
                <w:rFonts w:ascii="Arial" w:eastAsia="Arial" w:hAnsi="Arial" w:cs="Arial"/>
                <w:sz w:val="16"/>
              </w:rPr>
              <w:t>6 3HE</w:t>
            </w:r>
          </w:p>
        </w:tc>
      </w:tr>
      <w:tr w:rsidR="00070FCE" w:rsidTr="004E7E86">
        <w:trPr>
          <w:trHeight w:val="413"/>
        </w:trPr>
        <w:tc>
          <w:tcPr>
            <w:tcW w:w="2963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</w:tcPr>
          <w:p w:rsidR="00070FCE" w:rsidRDefault="004E7E86">
            <w:pPr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HADLEY</w:t>
            </w:r>
          </w:p>
        </w:tc>
        <w:tc>
          <w:tcPr>
            <w:tcW w:w="3119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</w:tcPr>
          <w:p w:rsidR="00070FCE" w:rsidRDefault="004E7E8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PHILIP</w:t>
            </w:r>
          </w:p>
        </w:tc>
        <w:tc>
          <w:tcPr>
            <w:tcW w:w="2976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</w:tcPr>
          <w:p w:rsidR="004E7E86" w:rsidRDefault="004E7E86" w:rsidP="004E7E86">
            <w:pPr>
              <w:ind w:left="12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22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ORCHID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CLOSE</w:t>
            </w:r>
          </w:p>
          <w:p w:rsidR="004E7E86" w:rsidRDefault="004E7E86" w:rsidP="004E7E86">
            <w:pPr>
              <w:ind w:left="12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LITTLE THETFORD</w:t>
            </w:r>
          </w:p>
          <w:p w:rsidR="00070FCE" w:rsidRDefault="004E7E86" w:rsidP="004E7E86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ELYCB6 3JE</w:t>
            </w:r>
          </w:p>
        </w:tc>
      </w:tr>
      <w:tr w:rsidR="00070FCE" w:rsidTr="004E7E86">
        <w:trPr>
          <w:trHeight w:val="413"/>
        </w:trPr>
        <w:tc>
          <w:tcPr>
            <w:tcW w:w="2963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</w:tcPr>
          <w:p w:rsidR="00070FCE" w:rsidRDefault="004E7E86">
            <w:pPr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PEACOCK</w:t>
            </w:r>
          </w:p>
        </w:tc>
        <w:tc>
          <w:tcPr>
            <w:tcW w:w="3119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</w:tcPr>
          <w:p w:rsidR="00070FCE" w:rsidRDefault="004E7E8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DANIEL ALAN ROBERT</w:t>
            </w:r>
          </w:p>
        </w:tc>
        <w:tc>
          <w:tcPr>
            <w:tcW w:w="2976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</w:tcPr>
          <w:p w:rsidR="004E7E86" w:rsidRDefault="004E7E86" w:rsidP="004E7E86">
            <w:pPr>
              <w:ind w:right="2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12 MAIN STREET</w:t>
            </w:r>
          </w:p>
          <w:p w:rsidR="00070FCE" w:rsidRDefault="004E7E86" w:rsidP="004E7E86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LITTLE THETFORD ELY</w:t>
            </w:r>
          </w:p>
          <w:p w:rsidR="00070FCE" w:rsidRDefault="004E7E86" w:rsidP="004E7E86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CB6 3HA</w:t>
            </w:r>
          </w:p>
        </w:tc>
      </w:tr>
    </w:tbl>
    <w:p w:rsidR="00070FCE" w:rsidRDefault="004E7E86">
      <w:pPr>
        <w:tabs>
          <w:tab w:val="center" w:pos="1314"/>
        </w:tabs>
        <w:spacing w:after="64" w:line="265" w:lineRule="auto"/>
      </w:pPr>
      <w:r>
        <w:rPr>
          <w:rFonts w:ascii="Arial" w:eastAsia="Arial" w:hAnsi="Arial" w:cs="Arial"/>
          <w:sz w:val="20"/>
        </w:rPr>
        <w:t>Dated:</w:t>
      </w:r>
      <w:r>
        <w:rPr>
          <w:rFonts w:ascii="Arial" w:eastAsia="Arial" w:hAnsi="Arial" w:cs="Arial"/>
          <w:sz w:val="20"/>
        </w:rPr>
        <w:tab/>
        <w:t>08/10/21</w:t>
      </w:r>
    </w:p>
    <w:p w:rsidR="00070FCE" w:rsidRDefault="004E7E86">
      <w:pPr>
        <w:spacing w:after="0" w:line="265" w:lineRule="auto"/>
        <w:ind w:left="19" w:hanging="10"/>
      </w:pPr>
      <w:r>
        <w:rPr>
          <w:rFonts w:ascii="Arial" w:eastAsia="Arial" w:hAnsi="Arial" w:cs="Arial"/>
          <w:sz w:val="20"/>
        </w:rPr>
        <w:t>John Hill</w:t>
      </w:r>
    </w:p>
    <w:p w:rsidR="00070FCE" w:rsidRDefault="004E7E86">
      <w:pPr>
        <w:spacing w:after="0" w:line="265" w:lineRule="auto"/>
        <w:ind w:left="19" w:hanging="10"/>
      </w:pPr>
      <w:r>
        <w:rPr>
          <w:rFonts w:ascii="Arial" w:eastAsia="Arial" w:hAnsi="Arial" w:cs="Arial"/>
          <w:sz w:val="20"/>
        </w:rPr>
        <w:t>Returning Officer</w:t>
      </w:r>
    </w:p>
    <w:p w:rsidR="00070FCE" w:rsidRDefault="004E7E86">
      <w:pPr>
        <w:spacing w:after="0" w:line="265" w:lineRule="auto"/>
        <w:ind w:left="19" w:hanging="10"/>
      </w:pPr>
      <w:r>
        <w:rPr>
          <w:rFonts w:ascii="Arial" w:eastAsia="Arial" w:hAnsi="Arial" w:cs="Arial"/>
          <w:sz w:val="20"/>
        </w:rPr>
        <w:t>East Cambridgeshire District Council</w:t>
      </w:r>
    </w:p>
    <w:p w:rsidR="00070FCE" w:rsidRDefault="004E7E86">
      <w:pPr>
        <w:spacing w:after="0" w:line="265" w:lineRule="auto"/>
        <w:ind w:left="19" w:hanging="10"/>
      </w:pPr>
      <w:r>
        <w:rPr>
          <w:rFonts w:ascii="Arial" w:eastAsia="Arial" w:hAnsi="Arial" w:cs="Arial"/>
          <w:sz w:val="20"/>
        </w:rPr>
        <w:t>NUTHOLT LANE</w:t>
      </w:r>
    </w:p>
    <w:p w:rsidR="00070FCE" w:rsidRDefault="004E7E86">
      <w:pPr>
        <w:spacing w:after="0" w:line="265" w:lineRule="auto"/>
        <w:ind w:left="19" w:hanging="10"/>
      </w:pPr>
      <w:r>
        <w:rPr>
          <w:rFonts w:ascii="Arial" w:eastAsia="Arial" w:hAnsi="Arial" w:cs="Arial"/>
          <w:sz w:val="20"/>
        </w:rPr>
        <w:t>ELY</w:t>
      </w:r>
    </w:p>
    <w:p w:rsidR="00070FCE" w:rsidRDefault="004E7E86">
      <w:pPr>
        <w:spacing w:after="217" w:line="265" w:lineRule="auto"/>
        <w:ind w:left="19" w:hanging="10"/>
      </w:pPr>
      <w:r>
        <w:rPr>
          <w:rFonts w:ascii="Arial" w:eastAsia="Arial" w:hAnsi="Arial" w:cs="Arial"/>
          <w:sz w:val="20"/>
        </w:rPr>
        <w:t>CAMBS</w:t>
      </w:r>
    </w:p>
    <w:p w:rsidR="00070FCE" w:rsidRDefault="004E7E86">
      <w:pPr>
        <w:spacing w:after="6582" w:line="265" w:lineRule="auto"/>
        <w:ind w:left="19" w:hanging="10"/>
      </w:pPr>
      <w:r>
        <w:rPr>
          <w:rFonts w:ascii="Arial" w:eastAsia="Arial" w:hAnsi="Arial" w:cs="Arial"/>
          <w:sz w:val="20"/>
        </w:rPr>
        <w:t>CB7 4EE</w:t>
      </w:r>
    </w:p>
    <w:sectPr w:rsidR="00070FCE" w:rsidSect="004E7E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E86" w:rsidRDefault="004E7E86" w:rsidP="004E7E86">
      <w:pPr>
        <w:spacing w:after="0" w:line="240" w:lineRule="auto"/>
      </w:pPr>
      <w:r>
        <w:separator/>
      </w:r>
    </w:p>
  </w:endnote>
  <w:endnote w:type="continuationSeparator" w:id="0">
    <w:p w:rsidR="004E7E86" w:rsidRDefault="004E7E86" w:rsidP="004E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86" w:rsidRDefault="004E7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86" w:rsidRDefault="004E7E86" w:rsidP="004E7E86">
    <w:pPr>
      <w:tabs>
        <w:tab w:val="center" w:pos="4915"/>
      </w:tabs>
      <w:spacing w:after="0"/>
    </w:pPr>
    <w:r>
      <w:rPr>
        <w:rFonts w:ascii="Arial" w:eastAsia="Arial" w:hAnsi="Arial" w:cs="Arial"/>
        <w:sz w:val="16"/>
      </w:rPr>
      <w:t>Printed and published by</w:t>
    </w:r>
    <w:r>
      <w:rPr>
        <w:rFonts w:ascii="Arial" w:eastAsia="Arial" w:hAnsi="Arial" w:cs="Arial"/>
        <w:sz w:val="16"/>
      </w:rPr>
      <w:tab/>
      <w:t xml:space="preserve">John Hill Returning Officer THE GRANGE NUTHOLT LANE ELY </w:t>
    </w:r>
    <w:proofErr w:type="gramStart"/>
    <w:r>
      <w:rPr>
        <w:rFonts w:ascii="Arial" w:eastAsia="Arial" w:hAnsi="Arial" w:cs="Arial"/>
        <w:sz w:val="16"/>
      </w:rPr>
      <w:t>CAMBS  CB</w:t>
    </w:r>
    <w:proofErr w:type="gramEnd"/>
    <w:r>
      <w:rPr>
        <w:rFonts w:ascii="Arial" w:eastAsia="Arial" w:hAnsi="Arial" w:cs="Arial"/>
        <w:sz w:val="16"/>
      </w:rPr>
      <w:t>7 4EE</w:t>
    </w:r>
  </w:p>
  <w:p w:rsidR="004E7E86" w:rsidRDefault="004E7E86">
    <w:pPr>
      <w:pStyle w:val="Footer"/>
    </w:pPr>
  </w:p>
  <w:p w:rsidR="004E7E86" w:rsidRDefault="004E7E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86" w:rsidRDefault="004E7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E86" w:rsidRDefault="004E7E86" w:rsidP="004E7E86">
      <w:pPr>
        <w:spacing w:after="0" w:line="240" w:lineRule="auto"/>
      </w:pPr>
      <w:r>
        <w:separator/>
      </w:r>
    </w:p>
  </w:footnote>
  <w:footnote w:type="continuationSeparator" w:id="0">
    <w:p w:rsidR="004E7E86" w:rsidRDefault="004E7E86" w:rsidP="004E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86" w:rsidRDefault="004E7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86" w:rsidRDefault="004E7E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86" w:rsidRDefault="004E7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CE"/>
    <w:rsid w:val="00070FCE"/>
    <w:rsid w:val="004E7E86"/>
    <w:rsid w:val="00F3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23043-CCE1-4AC9-A607-BA0205D0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7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8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E7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8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Cox</dc:creator>
  <cp:keywords/>
  <cp:lastModifiedBy>Karen De Boick</cp:lastModifiedBy>
  <cp:revision>2</cp:revision>
  <dcterms:created xsi:type="dcterms:W3CDTF">2021-10-08T15:28:00Z</dcterms:created>
  <dcterms:modified xsi:type="dcterms:W3CDTF">2021-10-08T15:28:00Z</dcterms:modified>
</cp:coreProperties>
</file>